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4" w:type="dxa"/>
        <w:tblInd w:w="-11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83"/>
        <w:gridCol w:w="3262"/>
        <w:gridCol w:w="3169"/>
      </w:tblGrid>
      <w:tr w:rsidR="005E75EA" w14:paraId="60892728" w14:textId="77777777" w:rsidTr="000210E5">
        <w:trPr>
          <w:trHeight w:val="598"/>
        </w:trPr>
        <w:tc>
          <w:tcPr>
            <w:tcW w:w="9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E0DFF" w14:textId="77777777" w:rsidR="005E75EA" w:rsidRDefault="005E75EA" w:rsidP="000210E5">
            <w:pPr>
              <w:spacing w:line="240" w:lineRule="auto"/>
              <w:ind w:left="-100"/>
              <w:jc w:val="center"/>
              <w:rPr>
                <w:b/>
              </w:rPr>
            </w:pPr>
            <w:r>
              <w:rPr>
                <w:b/>
              </w:rPr>
              <w:t>COLEGIO INSTITUTO TECNICO INTERNACIONAL IED.</w:t>
            </w:r>
          </w:p>
          <w:p w14:paraId="0CDB9FAB" w14:textId="77777777" w:rsidR="005E75EA" w:rsidRDefault="005E75EA" w:rsidP="000210E5">
            <w:pPr>
              <w:spacing w:line="240" w:lineRule="auto"/>
              <w:ind w:left="-100"/>
              <w:jc w:val="center"/>
              <w:rPr>
                <w:b/>
              </w:rPr>
            </w:pPr>
            <w:r>
              <w:rPr>
                <w:b/>
              </w:rPr>
              <w:t>P.E.I. EDUCACIÓN EN TECNOLOGÍA Y SU INFLUENCIA EN LA CALIDAD DE VIDA</w:t>
            </w:r>
          </w:p>
        </w:tc>
      </w:tr>
      <w:tr w:rsidR="005E75EA" w14:paraId="48D13D28" w14:textId="77777777" w:rsidTr="000210E5">
        <w:trPr>
          <w:trHeight w:val="644"/>
        </w:trPr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000AD" w14:textId="77777777" w:rsidR="005E75EA" w:rsidRDefault="005E75EA" w:rsidP="000210E5">
            <w:pPr>
              <w:spacing w:line="240" w:lineRule="auto"/>
              <w:ind w:left="-100"/>
              <w:jc w:val="center"/>
              <w:rPr>
                <w:b/>
              </w:rPr>
            </w:pPr>
            <w:r>
              <w:rPr>
                <w:b/>
              </w:rPr>
              <w:t>DOCENTE: CONSUELO  MARTINEZ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6A9D6" w14:textId="77777777" w:rsidR="005E75EA" w:rsidRDefault="005E75EA" w:rsidP="000210E5">
            <w:pPr>
              <w:spacing w:line="240" w:lineRule="auto"/>
              <w:ind w:left="-100"/>
              <w:jc w:val="center"/>
              <w:rPr>
                <w:b/>
              </w:rPr>
            </w:pPr>
            <w:r>
              <w:rPr>
                <w:b/>
              </w:rPr>
              <w:t>ASIGNATURA: LENGUA CASTELLANA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E7166" w14:textId="77777777" w:rsidR="005E75EA" w:rsidRDefault="005E75EA" w:rsidP="000210E5">
            <w:pPr>
              <w:ind w:left="-100"/>
              <w:jc w:val="center"/>
              <w:rPr>
                <w:b/>
              </w:rPr>
            </w:pPr>
            <w:r>
              <w:rPr>
                <w:b/>
              </w:rPr>
              <w:t>GRADO: ONCE</w:t>
            </w:r>
          </w:p>
        </w:tc>
      </w:tr>
      <w:tr w:rsidR="005E75EA" w14:paraId="39B673F8" w14:textId="77777777" w:rsidTr="000210E5">
        <w:trPr>
          <w:trHeight w:val="372"/>
        </w:trPr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3FEFA" w14:textId="77777777" w:rsidR="005E75EA" w:rsidRDefault="005E75EA" w:rsidP="000210E5">
            <w:pPr>
              <w:spacing w:line="240" w:lineRule="auto"/>
              <w:ind w:left="-100"/>
              <w:jc w:val="center"/>
              <w:rPr>
                <w:b/>
              </w:rPr>
            </w:pPr>
            <w:r>
              <w:rPr>
                <w:b/>
              </w:rPr>
              <w:t>CÓDIGO: I-08-02-2021</w:t>
            </w:r>
          </w:p>
          <w:p w14:paraId="65F96F52" w14:textId="77777777" w:rsidR="004E6E0D" w:rsidRDefault="004E6E0D" w:rsidP="004E6E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Semana del 8-12</w:t>
            </w:r>
          </w:p>
        </w:tc>
        <w:tc>
          <w:tcPr>
            <w:tcW w:w="64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086F7" w14:textId="77777777" w:rsidR="005E75EA" w:rsidRDefault="005E75EA" w:rsidP="000210E5">
            <w:pPr>
              <w:spacing w:line="240" w:lineRule="auto"/>
              <w:ind w:left="-100"/>
              <w:jc w:val="center"/>
              <w:rPr>
                <w:b/>
              </w:rPr>
            </w:pPr>
            <w:r>
              <w:rPr>
                <w:b/>
              </w:rPr>
              <w:t>TEMA: Literatura Griega- La Ilíada</w:t>
            </w:r>
          </w:p>
        </w:tc>
      </w:tr>
      <w:tr w:rsidR="005E75EA" w14:paraId="66375594" w14:textId="77777777" w:rsidTr="000210E5">
        <w:trPr>
          <w:trHeight w:val="379"/>
        </w:trPr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BBA73" w14:textId="77777777" w:rsidR="005E75EA" w:rsidRDefault="005E75EA" w:rsidP="000210E5">
            <w:pPr>
              <w:spacing w:line="240" w:lineRule="auto"/>
              <w:ind w:left="-100"/>
              <w:jc w:val="center"/>
              <w:rPr>
                <w:b/>
              </w:rPr>
            </w:pPr>
            <w:r>
              <w:rPr>
                <w:b/>
              </w:rPr>
              <w:t>CURSO: 1102,1103</w:t>
            </w:r>
          </w:p>
        </w:tc>
        <w:tc>
          <w:tcPr>
            <w:tcW w:w="64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CA0F3" w14:textId="77777777" w:rsidR="005E75EA" w:rsidRDefault="005E75EA" w:rsidP="000210E5">
            <w:pPr>
              <w:spacing w:line="240" w:lineRule="auto"/>
              <w:ind w:left="-100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</w:tbl>
    <w:p w14:paraId="73DAFDA8" w14:textId="77777777" w:rsidR="00274459" w:rsidRPr="00834F43" w:rsidRDefault="00274459" w:rsidP="005E75EA">
      <w:pPr>
        <w:spacing w:before="240" w:after="240"/>
        <w:jc w:val="both"/>
        <w:rPr>
          <w:b/>
          <w:sz w:val="24"/>
          <w:szCs w:val="24"/>
        </w:rPr>
      </w:pPr>
      <w:r w:rsidRPr="00834F43">
        <w:rPr>
          <w:b/>
          <w:sz w:val="24"/>
          <w:szCs w:val="24"/>
        </w:rPr>
        <w:t xml:space="preserve">El taller debe ser resuelto y enviado en la fecha establecida al correo </w:t>
      </w:r>
      <w:hyperlink r:id="rId5" w:history="1">
        <w:r w:rsidRPr="00834F43">
          <w:rPr>
            <w:rStyle w:val="Hipervnculo"/>
            <w:b/>
            <w:sz w:val="24"/>
            <w:szCs w:val="24"/>
          </w:rPr>
          <w:t>consuelo.martinez@iedtecnicointernacional</w:t>
        </w:r>
      </w:hyperlink>
      <w:r w:rsidRPr="00834F43">
        <w:rPr>
          <w:b/>
          <w:sz w:val="24"/>
          <w:szCs w:val="24"/>
        </w:rPr>
        <w:t xml:space="preserve"> para las personas que no tienen internet.</w:t>
      </w:r>
    </w:p>
    <w:p w14:paraId="33420FA4" w14:textId="77777777" w:rsidR="00C60CD0" w:rsidRPr="00834F43" w:rsidRDefault="00274459" w:rsidP="005E75EA">
      <w:pPr>
        <w:spacing w:before="240" w:after="240"/>
        <w:jc w:val="both"/>
        <w:rPr>
          <w:b/>
          <w:color w:val="000000" w:themeColor="text1"/>
          <w:sz w:val="24"/>
          <w:szCs w:val="24"/>
        </w:rPr>
      </w:pPr>
      <w:r w:rsidRPr="00834F43">
        <w:rPr>
          <w:b/>
          <w:sz w:val="24"/>
          <w:szCs w:val="24"/>
        </w:rPr>
        <w:t xml:space="preserve">Los demás estudiantes deben subir el taller a classroom, el código para 1102 es </w:t>
      </w:r>
      <w:r w:rsidR="00C60CD0" w:rsidRPr="00834F43">
        <w:rPr>
          <w:b/>
          <w:color w:val="FF0000"/>
          <w:sz w:val="24"/>
          <w:szCs w:val="24"/>
        </w:rPr>
        <w:t>4saljtt</w:t>
      </w:r>
    </w:p>
    <w:p w14:paraId="085ED8EE" w14:textId="77777777" w:rsidR="00C60CD0" w:rsidRPr="00834F43" w:rsidRDefault="00C60CD0" w:rsidP="005E75EA">
      <w:pPr>
        <w:spacing w:before="240" w:after="240"/>
        <w:jc w:val="both"/>
        <w:rPr>
          <w:b/>
          <w:color w:val="FF0000"/>
          <w:sz w:val="24"/>
          <w:szCs w:val="24"/>
        </w:rPr>
      </w:pPr>
      <w:r w:rsidRPr="00834F43">
        <w:rPr>
          <w:b/>
          <w:color w:val="000000" w:themeColor="text1"/>
          <w:sz w:val="24"/>
          <w:szCs w:val="24"/>
        </w:rPr>
        <w:t xml:space="preserve">El código de classroom para 1103 es </w:t>
      </w:r>
      <w:r w:rsidRPr="00834F43">
        <w:rPr>
          <w:b/>
          <w:color w:val="FF0000"/>
          <w:sz w:val="24"/>
          <w:szCs w:val="24"/>
        </w:rPr>
        <w:t>5mbjwu2</w:t>
      </w:r>
    </w:p>
    <w:p w14:paraId="39B4C77A" w14:textId="77777777" w:rsidR="005E75EA" w:rsidRPr="001C2DD2" w:rsidRDefault="005E75EA" w:rsidP="005E75EA">
      <w:pPr>
        <w:spacing w:before="240" w:after="240"/>
        <w:jc w:val="both"/>
        <w:rPr>
          <w:b/>
          <w:sz w:val="24"/>
          <w:szCs w:val="24"/>
        </w:rPr>
      </w:pPr>
      <w:r w:rsidRPr="001C2DD2">
        <w:rPr>
          <w:b/>
          <w:sz w:val="24"/>
          <w:szCs w:val="24"/>
        </w:rPr>
        <w:t>Desempeño:</w:t>
      </w:r>
      <w:r w:rsidR="00274459">
        <w:rPr>
          <w:b/>
          <w:sz w:val="24"/>
          <w:szCs w:val="24"/>
        </w:rPr>
        <w:t xml:space="preserve"> </w:t>
      </w:r>
      <w:r w:rsidRPr="001C2DD2">
        <w:rPr>
          <w:b/>
          <w:sz w:val="24"/>
          <w:szCs w:val="24"/>
        </w:rPr>
        <w:t>Lectura de la biografía de Homero, para verificar sus aportes a la literatura clásica.</w:t>
      </w:r>
    </w:p>
    <w:p w14:paraId="675562D1" w14:textId="77777777" w:rsidR="005E75EA" w:rsidRPr="001C2DD2" w:rsidRDefault="005E75EA" w:rsidP="005E75EA">
      <w:pPr>
        <w:spacing w:before="240" w:after="240"/>
        <w:jc w:val="both"/>
        <w:rPr>
          <w:b/>
          <w:sz w:val="24"/>
          <w:szCs w:val="24"/>
        </w:rPr>
      </w:pPr>
      <w:r w:rsidRPr="001C2DD2">
        <w:rPr>
          <w:b/>
          <w:sz w:val="24"/>
          <w:szCs w:val="24"/>
        </w:rPr>
        <w:t>Lee, analiza, interpreta un fragmento de la obra “La Ilíada” de Homero</w:t>
      </w:r>
    </w:p>
    <w:p w14:paraId="51BCE16A" w14:textId="77777777" w:rsidR="005E75EA" w:rsidRPr="001C2DD2" w:rsidRDefault="005E75EA" w:rsidP="005E75EA">
      <w:pPr>
        <w:spacing w:before="240" w:after="240"/>
        <w:jc w:val="both"/>
        <w:rPr>
          <w:b/>
          <w:sz w:val="24"/>
          <w:szCs w:val="24"/>
        </w:rPr>
      </w:pPr>
      <w:r w:rsidRPr="001C2DD2">
        <w:rPr>
          <w:b/>
          <w:sz w:val="24"/>
          <w:szCs w:val="24"/>
        </w:rPr>
        <w:t>CANTO XXIV</w:t>
      </w:r>
    </w:p>
    <w:p w14:paraId="56207227" w14:textId="77777777" w:rsidR="005E75EA" w:rsidRPr="001C2DD2" w:rsidRDefault="005E75EA" w:rsidP="005E75EA">
      <w:p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 xml:space="preserve">     Aquiles lloraba, acordándose del compañero querido. Sin que el sueño, que todo lo rinde, pudiera vencerle: daba vueltas acá y allá y con amargura traía a la memoria el vigor y el gran ánimo de Patroclo, lo que de mancomún con él llevara al cabo y las penalidades que ambos habían padecido, ora combatiendo con los hombres, ora surcando las temibles ondas. Al recordarlo, prorrumpía en abundantes lágrimas; y se echaba de lado, ya de espaldas, ya de pechos; y al fin, levantándose, vagaba triste por la playa. Nunca le pasaba inadvertido el despuntar de Eos sobre el mar y sus riberas; entonces uncía al carro los ligeros corceles, y atando al mismo el cadáver de Héctor, la arrastaba hasta dar tres vueltas al túmulo del difunto Mentíada; acto continuo volvía a reposar en la tienda, y dejaba el cadáver tendido de cara al polvo. Más Apolo, apiadándose del varón aun después de muerto, le libraba de toda injuria y lo protegía con la égida de oro para que Aquiles no lacerase el cuerpo mientras lo arrastraba.</w:t>
      </w:r>
    </w:p>
    <w:p w14:paraId="35C8296C" w14:textId="77777777" w:rsidR="005E75EA" w:rsidRPr="001C2DD2" w:rsidRDefault="005E75EA" w:rsidP="005E75EA">
      <w:p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 xml:space="preserve">De tal manera, Aquiles, enojado insultaba al divino Héctor. Compadecidos de éste los bienaventurados dioses, instigaban al vigilante argicida a que hurtase el cadáver. </w:t>
      </w:r>
      <w:r w:rsidRPr="001C2DD2">
        <w:rPr>
          <w:sz w:val="24"/>
          <w:szCs w:val="24"/>
        </w:rPr>
        <w:lastRenderedPageBreak/>
        <w:t xml:space="preserve">A todos les placía tal propósito menos a Hera, a Poseidón y a la virgen de los ojos de buey, que odiaban como antes a la sagrada Ilión, a Príamo y a su pueblo por la injuria que Alejandro infiriera a las diosas cuando fueron a su cabaña  y declaró vencedora a la que había ofrecido funesta liviandad. Cuando desde el día de la muerte de Héctor llegó la duodécima aurora, Febo Apolo dijo a los inmortales: “Sois, oh dioses, crueles y maléficos. ¿Acaso Héctor no quemaba en honor vuestros muslos de bueyes y de cabras escogidas? Ahora, que ha perecido, no os atrevéis a salvar el cadáver y ponerlo a la vista de su esposa, de su madre, de su hijo, de su padre Príamo y del pueblo, que al momento lo entregarían a las llamas y le harían honras fúnebres; por el contrario, oh dioses, queréis favorecer al pernicioso Aquiles, el cual concibe pensamientos no razonables y medita cosas feroces, como un león que dejándose llevar por su gran fuerza y espíritu soberbio, se encamina a los rebaños de los hombres para aderezarse un festín; de igual modo perdió Aquiles la piedad y ni siquiera conserva el pudor que tanto favorece o daña a los varones. Aquel a quien se le muere un ser amado, como el hermano carnal o el hijo, al fin cesa de llorar y lamentarse; porque la Moira dio al hombre un corazón paciente. Más Aquiles, después que quitó al divino Héctor la dulce vida, ata el cadáver al carro y lo arrastra alrededor del túmulo de su compañero querido; y esto ni aquel le aprovechan, ni es decoroso. Tema que nos irritemos contra él, aunque sea valiente, porque enfureciéndose insulta a lo que tan sólo es ya insensible tierra”.                                      </w:t>
      </w:r>
    </w:p>
    <w:p w14:paraId="5AE9D33F" w14:textId="77777777" w:rsidR="005E75EA" w:rsidRPr="001C2DD2" w:rsidRDefault="005E75EA" w:rsidP="005E75EA">
      <w:p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 xml:space="preserve">                                      Homero, La Ilíada, Oveja Negra, 1983</w:t>
      </w:r>
    </w:p>
    <w:p w14:paraId="575A0EDF" w14:textId="77777777" w:rsidR="005E75EA" w:rsidRPr="001C2DD2" w:rsidRDefault="005E75EA" w:rsidP="005E75EA">
      <w:pPr>
        <w:spacing w:before="240" w:after="240"/>
        <w:jc w:val="both"/>
        <w:rPr>
          <w:b/>
          <w:sz w:val="24"/>
          <w:szCs w:val="24"/>
        </w:rPr>
      </w:pPr>
      <w:r w:rsidRPr="001C2DD2">
        <w:rPr>
          <w:b/>
          <w:sz w:val="24"/>
          <w:szCs w:val="24"/>
        </w:rPr>
        <w:t>COMPRENSIÓN DE LECTURA</w:t>
      </w:r>
    </w:p>
    <w:p w14:paraId="34F96BEF" w14:textId="77777777" w:rsidR="005E75EA" w:rsidRPr="001C2DD2" w:rsidRDefault="005E75EA" w:rsidP="005E75EA">
      <w:pPr>
        <w:pStyle w:val="Prrafodelista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 w:rsidRPr="001C2DD2">
        <w:rPr>
          <w:b/>
          <w:sz w:val="24"/>
          <w:szCs w:val="24"/>
        </w:rPr>
        <w:t>Interpretación</w:t>
      </w:r>
      <w:r w:rsidRPr="001C2DD2">
        <w:rPr>
          <w:sz w:val="24"/>
          <w:szCs w:val="24"/>
        </w:rPr>
        <w:t>: Escoge la respuesta correcta de acuerdo con la lectura.</w:t>
      </w:r>
    </w:p>
    <w:p w14:paraId="5FAE9161" w14:textId="77777777" w:rsidR="005E75EA" w:rsidRPr="001C2DD2" w:rsidRDefault="005E75EA" w:rsidP="005E75EA">
      <w:pPr>
        <w:pStyle w:val="Prrafodelista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¿Por qué los dioses quieren recuperar el cuerpo de Héctor?</w:t>
      </w:r>
    </w:p>
    <w:p w14:paraId="470C231C" w14:textId="77777777" w:rsidR="005E75EA" w:rsidRPr="001C2DD2" w:rsidRDefault="005E75EA" w:rsidP="005E75EA">
      <w:pPr>
        <w:pStyle w:val="Prrafodelista"/>
        <w:numPr>
          <w:ilvl w:val="0"/>
          <w:numId w:val="3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Porque Febo Apolo debe encontrarse con Príamo.</w:t>
      </w:r>
    </w:p>
    <w:p w14:paraId="37ABC017" w14:textId="77777777" w:rsidR="005E75EA" w:rsidRPr="001C2DD2" w:rsidRDefault="005E75EA" w:rsidP="005E75EA">
      <w:pPr>
        <w:pStyle w:val="Prrafodelista"/>
        <w:numPr>
          <w:ilvl w:val="0"/>
          <w:numId w:val="3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Porque se sienten compadecidos por las vejaciones a las que es sometido su cuerpo.</w:t>
      </w:r>
    </w:p>
    <w:p w14:paraId="52F500CE" w14:textId="77777777" w:rsidR="005E75EA" w:rsidRPr="001C2DD2" w:rsidRDefault="005E75EA" w:rsidP="005E75EA">
      <w:pPr>
        <w:pStyle w:val="Prrafodelista"/>
        <w:numPr>
          <w:ilvl w:val="0"/>
          <w:numId w:val="3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Porque es necesario que Alejandro regrese a las tierras de Patroclo.</w:t>
      </w:r>
    </w:p>
    <w:p w14:paraId="1C2CBF7F" w14:textId="77777777" w:rsidR="005E75EA" w:rsidRPr="001C2DD2" w:rsidRDefault="005E75EA" w:rsidP="005E75EA">
      <w:pPr>
        <w:pStyle w:val="Prrafodelista"/>
        <w:numPr>
          <w:ilvl w:val="0"/>
          <w:numId w:val="3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Porque desean cumplir el designio divino de Atenea.</w:t>
      </w:r>
    </w:p>
    <w:p w14:paraId="7BBB2ABF" w14:textId="77777777" w:rsidR="005E75EA" w:rsidRPr="001C2DD2" w:rsidRDefault="005E75EA" w:rsidP="005E75EA">
      <w:pPr>
        <w:pStyle w:val="Prrafodelista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Según el texto, ¿Quién es Patroclo?</w:t>
      </w:r>
    </w:p>
    <w:p w14:paraId="5663E9C1" w14:textId="77777777" w:rsidR="005E75EA" w:rsidRPr="001C2DD2" w:rsidRDefault="005E75EA" w:rsidP="005E75EA">
      <w:pPr>
        <w:pStyle w:val="Prrafodelista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El hermano mayor de Héctor.</w:t>
      </w:r>
    </w:p>
    <w:p w14:paraId="520B816E" w14:textId="77777777" w:rsidR="005E75EA" w:rsidRPr="001C2DD2" w:rsidRDefault="005E75EA" w:rsidP="005E75EA">
      <w:pPr>
        <w:pStyle w:val="Prrafodelista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El sobrino predilecto de Eos</w:t>
      </w:r>
    </w:p>
    <w:p w14:paraId="1E713D84" w14:textId="77777777" w:rsidR="005E75EA" w:rsidRPr="001C2DD2" w:rsidRDefault="005E75EA" w:rsidP="005E75EA">
      <w:pPr>
        <w:pStyle w:val="Prrafodelista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Un gran amigo y compañero de Aquiles.</w:t>
      </w:r>
    </w:p>
    <w:p w14:paraId="7951C1A6" w14:textId="427C5964" w:rsidR="005E75EA" w:rsidRDefault="005E75EA" w:rsidP="005E75EA">
      <w:pPr>
        <w:pStyle w:val="Prrafodelista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El cómplice de Alejandro en sus aventuras.</w:t>
      </w:r>
    </w:p>
    <w:p w14:paraId="377E295F" w14:textId="44E97BF1" w:rsidR="00F8592D" w:rsidRDefault="00F8592D" w:rsidP="00F8592D">
      <w:pPr>
        <w:spacing w:before="240" w:after="240"/>
        <w:jc w:val="both"/>
        <w:rPr>
          <w:sz w:val="24"/>
          <w:szCs w:val="24"/>
        </w:rPr>
      </w:pPr>
    </w:p>
    <w:p w14:paraId="4C449E26" w14:textId="77777777" w:rsidR="00F8592D" w:rsidRPr="00F8592D" w:rsidRDefault="00F8592D" w:rsidP="00F8592D">
      <w:pPr>
        <w:spacing w:before="240" w:after="240"/>
        <w:jc w:val="both"/>
        <w:rPr>
          <w:sz w:val="24"/>
          <w:szCs w:val="24"/>
        </w:rPr>
      </w:pPr>
    </w:p>
    <w:p w14:paraId="507EEF32" w14:textId="77777777" w:rsidR="005E75EA" w:rsidRPr="001C2DD2" w:rsidRDefault="005E75EA" w:rsidP="005E75EA">
      <w:pPr>
        <w:pStyle w:val="Prrafodelista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lastRenderedPageBreak/>
        <w:t>Haz un paralelo entre Héctor y Aquiles y completa el cuadro.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0"/>
        <w:gridCol w:w="4058"/>
      </w:tblGrid>
      <w:tr w:rsidR="005E75EA" w:rsidRPr="001C2DD2" w14:paraId="32EBE869" w14:textId="77777777" w:rsidTr="000210E5">
        <w:tc>
          <w:tcPr>
            <w:tcW w:w="4414" w:type="dxa"/>
          </w:tcPr>
          <w:p w14:paraId="30AB2E9A" w14:textId="77777777" w:rsidR="005E75EA" w:rsidRPr="001C2DD2" w:rsidRDefault="005E75EA" w:rsidP="000210E5">
            <w:pPr>
              <w:pStyle w:val="Prrafodelista"/>
              <w:spacing w:before="240" w:after="240"/>
              <w:ind w:left="0"/>
              <w:jc w:val="both"/>
              <w:rPr>
                <w:sz w:val="24"/>
                <w:szCs w:val="24"/>
              </w:rPr>
            </w:pPr>
            <w:r w:rsidRPr="001C2DD2">
              <w:rPr>
                <w:sz w:val="24"/>
                <w:szCs w:val="24"/>
              </w:rPr>
              <w:t>Héctor</w:t>
            </w:r>
          </w:p>
        </w:tc>
        <w:tc>
          <w:tcPr>
            <w:tcW w:w="4414" w:type="dxa"/>
          </w:tcPr>
          <w:p w14:paraId="322790D4" w14:textId="77777777" w:rsidR="005E75EA" w:rsidRPr="001C2DD2" w:rsidRDefault="005E75EA" w:rsidP="000210E5">
            <w:pPr>
              <w:pStyle w:val="Prrafodelista"/>
              <w:spacing w:before="240" w:after="240"/>
              <w:ind w:left="0"/>
              <w:jc w:val="both"/>
              <w:rPr>
                <w:sz w:val="24"/>
                <w:szCs w:val="24"/>
              </w:rPr>
            </w:pPr>
            <w:r w:rsidRPr="001C2DD2">
              <w:rPr>
                <w:sz w:val="24"/>
                <w:szCs w:val="24"/>
              </w:rPr>
              <w:t>Aquiles</w:t>
            </w:r>
          </w:p>
        </w:tc>
      </w:tr>
      <w:tr w:rsidR="005E75EA" w:rsidRPr="001C2DD2" w14:paraId="2E420C71" w14:textId="77777777" w:rsidTr="000210E5">
        <w:tc>
          <w:tcPr>
            <w:tcW w:w="4414" w:type="dxa"/>
          </w:tcPr>
          <w:p w14:paraId="1F3FE45B" w14:textId="77777777" w:rsidR="005E75EA" w:rsidRPr="001C2DD2" w:rsidRDefault="005E75EA" w:rsidP="000210E5">
            <w:pPr>
              <w:pStyle w:val="Prrafodelista"/>
              <w:spacing w:before="240" w:after="24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71283339" w14:textId="77777777" w:rsidR="005E75EA" w:rsidRPr="001C2DD2" w:rsidRDefault="005E75EA" w:rsidP="000210E5">
            <w:pPr>
              <w:pStyle w:val="Prrafodelista"/>
              <w:spacing w:before="240" w:after="24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6E412E8" w14:textId="77777777" w:rsidR="005E75EA" w:rsidRPr="001C2DD2" w:rsidRDefault="005E75EA" w:rsidP="005E75EA">
      <w:pPr>
        <w:pStyle w:val="Prrafodelista"/>
        <w:numPr>
          <w:ilvl w:val="0"/>
          <w:numId w:val="1"/>
        </w:numPr>
        <w:spacing w:before="240" w:after="240"/>
        <w:jc w:val="both"/>
        <w:rPr>
          <w:b/>
          <w:sz w:val="24"/>
          <w:szCs w:val="24"/>
        </w:rPr>
      </w:pPr>
      <w:r w:rsidRPr="001C2DD2">
        <w:rPr>
          <w:b/>
          <w:sz w:val="24"/>
          <w:szCs w:val="24"/>
        </w:rPr>
        <w:t>Argumentación</w:t>
      </w:r>
    </w:p>
    <w:p w14:paraId="66B62F89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Investiga y resume el papel de los siguientes personajes en la obra La Ilíada</w:t>
      </w:r>
    </w:p>
    <w:p w14:paraId="764A9221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Aquiles:</w:t>
      </w:r>
    </w:p>
    <w:p w14:paraId="25D4E364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Hera:</w:t>
      </w:r>
    </w:p>
    <w:p w14:paraId="73244047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Apolo:</w:t>
      </w:r>
    </w:p>
    <w:p w14:paraId="50C2D289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Héctor:</w:t>
      </w:r>
    </w:p>
    <w:p w14:paraId="5D13BD97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Patroclo:</w:t>
      </w:r>
    </w:p>
    <w:p w14:paraId="595D324E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Poseidón:</w:t>
      </w:r>
    </w:p>
    <w:p w14:paraId="675FBC1E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Príamo:</w:t>
      </w:r>
    </w:p>
    <w:p w14:paraId="5EC0A64F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Alejandro:</w:t>
      </w:r>
    </w:p>
    <w:p w14:paraId="1FB9159E" w14:textId="77777777" w:rsidR="005E75EA" w:rsidRPr="001C2DD2" w:rsidRDefault="005E75EA" w:rsidP="005E75EA">
      <w:pPr>
        <w:pStyle w:val="Prrafodelista"/>
        <w:numPr>
          <w:ilvl w:val="0"/>
          <w:numId w:val="1"/>
        </w:numPr>
        <w:spacing w:before="240" w:after="240"/>
        <w:jc w:val="both"/>
        <w:rPr>
          <w:b/>
          <w:sz w:val="24"/>
          <w:szCs w:val="24"/>
        </w:rPr>
      </w:pPr>
      <w:r w:rsidRPr="001C2DD2">
        <w:rPr>
          <w:b/>
          <w:sz w:val="24"/>
          <w:szCs w:val="24"/>
        </w:rPr>
        <w:t>Proposición</w:t>
      </w:r>
    </w:p>
    <w:p w14:paraId="1A7F1DFA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Imagina que eres un dios griego y acabas de escuchar la réplica de Apolo y puedes intervenir para decidir los funerales de Héctor. ¿Qué decisión tomarías?</w:t>
      </w:r>
    </w:p>
    <w:p w14:paraId="19ADAF8D" w14:textId="77777777" w:rsidR="005E75EA" w:rsidRPr="001C2DD2" w:rsidRDefault="005E75EA" w:rsidP="005E75EA">
      <w:pPr>
        <w:pStyle w:val="Prrafodelista"/>
        <w:numPr>
          <w:ilvl w:val="0"/>
          <w:numId w:val="1"/>
        </w:numPr>
        <w:spacing w:before="240" w:after="240"/>
        <w:jc w:val="both"/>
        <w:rPr>
          <w:b/>
          <w:sz w:val="24"/>
          <w:szCs w:val="24"/>
        </w:rPr>
      </w:pPr>
      <w:r w:rsidRPr="001C2DD2">
        <w:rPr>
          <w:b/>
          <w:sz w:val="24"/>
          <w:szCs w:val="24"/>
        </w:rPr>
        <w:t>Competencia Ciudadana</w:t>
      </w:r>
    </w:p>
    <w:p w14:paraId="373482C0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En el contexto actual, ¿consideras que Aquiles está atentando contra los derechos humanos al “insultar” el cuerpo de Héctor? ¿Por qué?</w:t>
      </w:r>
    </w:p>
    <w:p w14:paraId="7488C102" w14:textId="77777777" w:rsidR="005E75EA" w:rsidRPr="001C2DD2" w:rsidRDefault="005E75EA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 xml:space="preserve">                                              Lenguajes y saberes 11. Lillyam González Espinoza. </w:t>
      </w:r>
    </w:p>
    <w:p w14:paraId="3D6171F2" w14:textId="77777777" w:rsidR="001C2DD2" w:rsidRPr="001C2DD2" w:rsidRDefault="001C2DD2" w:rsidP="005E75EA">
      <w:pPr>
        <w:pStyle w:val="Prrafodelista"/>
        <w:spacing w:before="240" w:after="240"/>
        <w:jc w:val="both"/>
        <w:rPr>
          <w:sz w:val="24"/>
          <w:szCs w:val="24"/>
        </w:rPr>
      </w:pPr>
      <w:r w:rsidRPr="001C2DD2">
        <w:rPr>
          <w:sz w:val="24"/>
          <w:szCs w:val="24"/>
        </w:rPr>
        <w:t>La guía debe ser resuelta y enviarse al correo consuelo.martinez</w:t>
      </w:r>
      <w:r>
        <w:rPr>
          <w:sz w:val="24"/>
          <w:szCs w:val="24"/>
        </w:rPr>
        <w:t>@iedtecnicointernacional.edu.co</w:t>
      </w:r>
    </w:p>
    <w:sectPr w:rsidR="001C2DD2" w:rsidRPr="001C2D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B7C5C"/>
    <w:multiLevelType w:val="hybridMultilevel"/>
    <w:tmpl w:val="582E4C70"/>
    <w:lvl w:ilvl="0" w:tplc="24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233E3FAD"/>
    <w:multiLevelType w:val="hybridMultilevel"/>
    <w:tmpl w:val="576634A6"/>
    <w:lvl w:ilvl="0" w:tplc="91B41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40362"/>
    <w:multiLevelType w:val="hybridMultilevel"/>
    <w:tmpl w:val="C2D4EB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F0C25"/>
    <w:multiLevelType w:val="hybridMultilevel"/>
    <w:tmpl w:val="4F8C21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4E"/>
    <w:rsid w:val="001C2DD2"/>
    <w:rsid w:val="00274459"/>
    <w:rsid w:val="004E6E0D"/>
    <w:rsid w:val="005E75EA"/>
    <w:rsid w:val="00834F43"/>
    <w:rsid w:val="008D784E"/>
    <w:rsid w:val="00C46204"/>
    <w:rsid w:val="00C60CD0"/>
    <w:rsid w:val="00F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70C9"/>
  <w15:chartTrackingRefBased/>
  <w15:docId w15:val="{8635041E-239D-454B-8F9E-881A59BD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EA"/>
    <w:pPr>
      <w:spacing w:after="0" w:line="276" w:lineRule="auto"/>
    </w:pPr>
    <w:rPr>
      <w:rFonts w:ascii="Arial" w:eastAsia="Arial" w:hAnsi="Arial" w:cs="Arial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75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4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elo.martinez@iedtecnicointernac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Elmuco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casa4</dc:creator>
  <cp:keywords/>
  <dc:description/>
  <cp:lastModifiedBy>YaNneTh Peña Casas</cp:lastModifiedBy>
  <cp:revision>2</cp:revision>
  <dcterms:created xsi:type="dcterms:W3CDTF">2021-01-26T02:19:00Z</dcterms:created>
  <dcterms:modified xsi:type="dcterms:W3CDTF">2021-01-26T02:19:00Z</dcterms:modified>
</cp:coreProperties>
</file>