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B95" w:rsidRDefault="00512EAF" w:rsidP="007D16F1"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-623570</wp:posOffset>
                </wp:positionV>
                <wp:extent cx="7021830" cy="505460"/>
                <wp:effectExtent l="0" t="0" r="26670" b="889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505460"/>
                          <a:chOff x="755" y="544"/>
                          <a:chExt cx="11058" cy="796"/>
                        </a:xfrm>
                      </wpg:grpSpPr>
                      <wps:wsp>
                        <wps:cNvPr id="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544"/>
                            <a:ext cx="10716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EAF" w:rsidRPr="001A07D1" w:rsidRDefault="00512EAF" w:rsidP="00512EAF">
                              <w:pPr>
                                <w:pStyle w:val="Ttulo4"/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</w:pP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 xml:space="preserve">COLEGIO INSTITUTO TÉCNICO INTERNACIONAL IED </w:t>
                              </w:r>
                            </w:p>
                            <w:p w:rsidR="00512EAF" w:rsidRPr="001A07D1" w:rsidRDefault="00512EAF" w:rsidP="00512EAF">
                              <w:pPr>
                                <w:pStyle w:val="Ttulo3"/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</w:pP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AREA DE CIENCIAS</w:t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  <w:t>ASIGNATURA: FISICA</w:t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ab/>
                                <w:t xml:space="preserve">GRADO </w:t>
                              </w:r>
                              <w:r w:rsidR="00FF05D2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</w:rPr>
                                <w:t>°</w:t>
                              </w:r>
                            </w:p>
                            <w:p w:rsidR="00512EAF" w:rsidRPr="00B21FDC" w:rsidRDefault="00512EAF" w:rsidP="00512EAF">
                              <w:pPr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18"/>
                                  <w:szCs w:val="18"/>
                                  <w:lang w:eastAsia="es-419"/>
                                </w:rPr>
                              </w:pP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>Docente: Luz Stella Sandoval</w:t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1A07D1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FF05D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FF05D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FF05D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FF05D2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A63B20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A63B20">
                                <w:rPr>
                                  <w:rFonts w:ascii="Verdana Ref" w:hAnsi="Verdana Ref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="00B21FDC">
                                <w:rPr>
                                  <w:rFonts w:ascii="Verdana Ref" w:hAnsi="Verdana Ref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Lectura: </w:t>
                              </w:r>
                              <w:r w:rsidR="00856F48">
                                <w:rPr>
                                  <w:rFonts w:ascii="Verdana Ref" w:hAnsi="Verdana Ref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Parte 5 </w:t>
                              </w:r>
                              <w:r w:rsidR="00B21FDC" w:rsidRPr="00B21FDC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18"/>
                                  <w:szCs w:val="18"/>
                                  <w:lang w:eastAsia="es-419"/>
                                </w:rPr>
                                <w:t>¿Qué es física?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5" y="1256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2" o:spid="_x0000_s1026" style="position:absolute;margin-left:0;margin-top:-49.1pt;width:552.9pt;height:39.8pt;z-index:251694080;mso-position-horizontal:center;mso-position-horizontal-relative:margin" coordorigin="755,544" coordsize="11058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06;top:544;width:10716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512EAF" w:rsidRPr="001A07D1" w:rsidRDefault="00512EAF" w:rsidP="00512EAF">
                        <w:pPr>
                          <w:pStyle w:val="Ttulo4"/>
                          <w:rPr>
                            <w:rFonts w:ascii="Verdana Ref" w:hAnsi="Verdana Ref"/>
                            <w:sz w:val="16"/>
                            <w:szCs w:val="16"/>
                          </w:rPr>
                        </w:pP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 xml:space="preserve">COLEGIO INSTITUTO TÉCNICO INTERNACIONAL IED </w:t>
                        </w:r>
                      </w:p>
                      <w:p w:rsidR="00512EAF" w:rsidRPr="001A07D1" w:rsidRDefault="00512EAF" w:rsidP="00512EAF">
                        <w:pPr>
                          <w:pStyle w:val="Ttulo3"/>
                          <w:rPr>
                            <w:rFonts w:ascii="Verdana Ref" w:hAnsi="Verdana Ref"/>
                            <w:sz w:val="16"/>
                            <w:szCs w:val="16"/>
                          </w:rPr>
                        </w:pP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AREA DE CIENCIAS</w:t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  <w:t>ASIGNATURA: FISICA</w:t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ab/>
                          <w:t xml:space="preserve">GRADO </w:t>
                        </w:r>
                        <w:r w:rsidR="00FF05D2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6</w:t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</w:rPr>
                          <w:t>°</w:t>
                        </w:r>
                      </w:p>
                      <w:p w:rsidR="00512EAF" w:rsidRPr="00B21FDC" w:rsidRDefault="00512EAF" w:rsidP="00512EAF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color w:val="222222"/>
                            <w:sz w:val="18"/>
                            <w:szCs w:val="18"/>
                            <w:lang w:eastAsia="es-419"/>
                          </w:rPr>
                        </w:pP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>Docente: Luz Stella Sandoval</w:t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1A07D1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FF05D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FF05D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FF05D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FF05D2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A63B20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A63B20">
                          <w:rPr>
                            <w:rFonts w:ascii="Verdana Ref" w:hAnsi="Verdana Ref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="00B21FDC">
                          <w:rPr>
                            <w:rFonts w:ascii="Verdana Ref" w:hAnsi="Verdana Ref"/>
                            <w:b/>
                            <w:sz w:val="16"/>
                            <w:szCs w:val="16"/>
                            <w:lang w:val="es-MX"/>
                          </w:rPr>
                          <w:t xml:space="preserve">Lectura: </w:t>
                        </w:r>
                        <w:r w:rsidR="00856F48">
                          <w:rPr>
                            <w:rFonts w:ascii="Verdana Ref" w:hAnsi="Verdana Ref"/>
                            <w:b/>
                            <w:sz w:val="16"/>
                            <w:szCs w:val="16"/>
                            <w:lang w:val="es-MX"/>
                          </w:rPr>
                          <w:t xml:space="preserve">Parte 5 </w:t>
                        </w:r>
                        <w:r w:rsidR="00B21FDC" w:rsidRPr="00B21FDC">
                          <w:rPr>
                            <w:rFonts w:ascii="Times New Roman" w:eastAsia="Times New Roman" w:hAnsi="Times New Roman" w:cs="Times New Roman"/>
                            <w:color w:val="222222"/>
                            <w:sz w:val="18"/>
                            <w:szCs w:val="18"/>
                            <w:lang w:eastAsia="es-419"/>
                          </w:rPr>
                          <w:t>¿Qué es física?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755,1256" to="11813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nwQ8UAAADbAAAADwAAAGRycy9kb3ducmV2LnhtbESPQWvCQBSE74X+h+UVems21SgxdRUR&#10;BPHSJip4fGRfk9Ds25BdTdpf3y0UPA4z8w2zXI+mFTfqXWNZwWsUgyAurW64UnA67l5SEM4ja2wt&#10;k4JvcrBePT4sMdN24Jxuha9EgLDLUEHtfZdJ6cqaDLrIdsTB+7S9QR9kX0nd4xDgppWTOJ5Lgw2H&#10;hRo72tZUfhVXoyB5XwyX8sfsh4/z1B7yAk06Oyj1/DRu3kB4Gv09/N/eawWzBP6+h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/nwQ8UAAADbAAAADwAAAAAAAAAA&#10;AAAAAAChAgAAZHJzL2Rvd25yZXYueG1sUEsFBgAAAAAEAAQA+QAAAJMDAAAAAA==&#10;" strokeweight="3pt">
                  <v:stroke linestyle="thinThin"/>
                </v:line>
                <w10:wrap anchorx="margin"/>
              </v:group>
            </w:pict>
          </mc:Fallback>
        </mc:AlternateContent>
      </w:r>
      <w:r w:rsidR="00752B95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F3075EF" wp14:editId="61293182">
                <wp:simplePos x="0" y="0"/>
                <wp:positionH relativeFrom="margin">
                  <wp:posOffset>1095375</wp:posOffset>
                </wp:positionH>
                <wp:positionV relativeFrom="paragraph">
                  <wp:posOffset>-4445</wp:posOffset>
                </wp:positionV>
                <wp:extent cx="2657475" cy="1828800"/>
                <wp:effectExtent l="0" t="0" r="0" b="381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B95" w:rsidRPr="00752B95" w:rsidRDefault="00B21FDC" w:rsidP="00752B95">
                            <w:r w:rsidRPr="00B21FDC">
                              <w:rPr>
                                <w:rFonts w:ascii="Georgia" w:eastAsia="Times New Roman" w:hAnsi="Georgia" w:cs="Times New Roman"/>
                                <w:b/>
                                <w:bCs/>
                                <w:i/>
                                <w:iCs/>
                                <w:color w:val="222222"/>
                                <w:sz w:val="27"/>
                                <w:szCs w:val="27"/>
                                <w:u w:val="single"/>
                                <w:lang w:eastAsia="es-419"/>
                              </w:rPr>
                              <w:t>¿Qué es física?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Stop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075EF" id="Cuadro de texto 13" o:spid="_x0000_s1029" type="#_x0000_t202" style="position:absolute;margin-left:86.25pt;margin-top:-.35pt;width:209.25pt;height:2in;z-index: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" filled="f" stroked="f">
                <v:textbox style="mso-fit-shape-to-text:t">
                  <w:txbxContent>
                    <w:p w:rsidR="00752B95" w:rsidRPr="00752B95" w:rsidRDefault="00B21FDC" w:rsidP="00752B95">
                      <w:r w:rsidRPr="00B21FDC">
                        <w:rPr>
                          <w:rFonts w:ascii="Georgia" w:eastAsia="Times New Roman" w:hAnsi="Georgia" w:cs="Times New Roman"/>
                          <w:b/>
                          <w:bCs/>
                          <w:i/>
                          <w:iCs/>
                          <w:color w:val="222222"/>
                          <w:sz w:val="27"/>
                          <w:szCs w:val="27"/>
                          <w:u w:val="single"/>
                          <w:lang w:eastAsia="es-419"/>
                        </w:rPr>
                        <w:t>¿Qué es física?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2B95" w:rsidRDefault="00752B95" w:rsidP="007D16F1"/>
    <w:p w:rsidR="00B21FDC" w:rsidRPr="00B21FDC" w:rsidRDefault="00A63B20" w:rsidP="00B21F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 xml:space="preserve">Continuando con nuestro </w:t>
      </w:r>
      <w:r w:rsidR="00E02255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 xml:space="preserve">análisis sobre los aspectos importantes que se deben tener en cuenta para poder contestar </w:t>
      </w:r>
      <w:proofErr w:type="spellStart"/>
      <w:r w:rsidR="00E02255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lsa</w:t>
      </w:r>
      <w:proofErr w:type="spellEnd"/>
      <w:r w:rsidR="00E02255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 xml:space="preserve"> pregunta en cuestión es necesario abo</w:t>
      </w:r>
      <w:r w:rsidR="000615F0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 xml:space="preserve">rdar otros conceptos. </w:t>
      </w:r>
    </w:p>
    <w:p w:rsidR="000615F0" w:rsidRPr="000615F0" w:rsidRDefault="000615F0" w:rsidP="000615F0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color w:val="222222"/>
          <w:sz w:val="23"/>
          <w:szCs w:val="23"/>
          <w:lang w:eastAsia="es-419"/>
        </w:rPr>
      </w:pPr>
      <w:r w:rsidRPr="000615F0">
        <w:rPr>
          <w:rFonts w:ascii="Georgia" w:eastAsia="Times New Roman" w:hAnsi="Georgia" w:cs="Times New Roman"/>
          <w:b/>
          <w:color w:val="222222"/>
          <w:sz w:val="23"/>
          <w:szCs w:val="23"/>
          <w:lang w:eastAsia="es-419"/>
        </w:rPr>
        <w:t>Copia lo siguiente en tu cuaderno</w:t>
      </w:r>
    </w:p>
    <w:p w:rsidR="000615F0" w:rsidRDefault="00B21FDC" w:rsidP="00061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 xml:space="preserve">Al igual que las demás ciencias naturales, </w:t>
      </w:r>
    </w:p>
    <w:p w:rsidR="000615F0" w:rsidRDefault="000615F0" w:rsidP="00061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L</w:t>
      </w:r>
      <w:r w:rsidR="00B21FDC"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 xml:space="preserve">a física construye sus conceptos con base en el método científico, en el cual son fundamentales la observación, el planteamiento de hipótesis y la experimentación como soporte de sus leyes y teorías. </w:t>
      </w:r>
    </w:p>
    <w:p w:rsidR="00B21FDC" w:rsidRPr="00B21FDC" w:rsidRDefault="00B21FDC" w:rsidP="000615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Un elemento importante de la observación, es la medición, la comparación de la duración, intensidad, tamaño, etc., de un fenómeno, frente a un patrón de medida establecido.</w:t>
      </w:r>
    </w:p>
    <w:tbl>
      <w:tblPr>
        <w:tblW w:w="4000" w:type="pct"/>
        <w:jc w:val="center"/>
        <w:tblCellSpacing w:w="0" w:type="dxa"/>
        <w:tblBorders>
          <w:top w:val="outset" w:sz="6" w:space="0" w:color="0000FF"/>
          <w:left w:val="outset" w:sz="6" w:space="0" w:color="0000FF"/>
          <w:bottom w:val="outset" w:sz="6" w:space="0" w:color="0000FF"/>
          <w:right w:val="outset" w:sz="6" w:space="0" w:color="0000FF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12"/>
      </w:tblGrid>
      <w:tr w:rsidR="00B21FDC" w:rsidRPr="00B21FDC" w:rsidTr="00B21F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es-419"/>
              </w:rPr>
            </w:pPr>
            <w:r w:rsidRPr="00B21FDC">
              <w:rPr>
                <w:rFonts w:ascii="Georgia" w:eastAsia="Times New Roman" w:hAnsi="Georgia" w:cs="Times New Roman"/>
                <w:b/>
                <w:bCs/>
                <w:color w:val="222222"/>
                <w:sz w:val="23"/>
                <w:szCs w:val="23"/>
                <w:lang w:eastAsia="es-419"/>
              </w:rPr>
              <w:t>Hipótesis:</w:t>
            </w:r>
            <w:r w:rsidRPr="00B21FDC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es-419"/>
              </w:rPr>
              <w:t> Es una afirmación, relacionada con un fenómeno natural, que espera ser refutada o sustentada por medio de la experimentación demostrativa.</w:t>
            </w:r>
          </w:p>
        </w:tc>
      </w:tr>
      <w:tr w:rsidR="00B21FDC" w:rsidRPr="00B21FDC" w:rsidTr="00B21FD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FFFFFF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es-419"/>
              </w:rPr>
            </w:pPr>
            <w:r w:rsidRPr="00B21FDC">
              <w:rPr>
                <w:rFonts w:ascii="Georgia" w:eastAsia="Times New Roman" w:hAnsi="Georgia" w:cs="Times New Roman"/>
                <w:b/>
                <w:bCs/>
                <w:color w:val="222222"/>
                <w:sz w:val="23"/>
                <w:szCs w:val="23"/>
                <w:lang w:eastAsia="es-419"/>
              </w:rPr>
              <w:t>Teoría:</w:t>
            </w:r>
            <w:r w:rsidRPr="00B21FDC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es-419"/>
              </w:rPr>
              <w:t> En ciencias, una teoría es un conjunto de observaciones y experimentos que permiten explicar adecuadamente un fenómeno natural y predice el comportamiento de ese fenómeno si se alteran algunas de sus variables.</w:t>
            </w:r>
            <w:r w:rsidRPr="00B21FDC">
              <w:rPr>
                <w:rFonts w:ascii="Georgia" w:eastAsia="Times New Roman" w:hAnsi="Georgia" w:cs="Times New Roman"/>
                <w:color w:val="222222"/>
                <w:sz w:val="23"/>
                <w:szCs w:val="23"/>
                <w:lang w:eastAsia="es-419"/>
              </w:rPr>
              <w:br/>
              <w:t>Lo que hace más importante a una teoría, es su fundamentación conceptual y experimental demostrativa, pues esta debe poderse probar repetidamente y debe explicar fenómenos reales.</w:t>
            </w:r>
          </w:p>
        </w:tc>
      </w:tr>
    </w:tbl>
    <w:p w:rsidR="000615F0" w:rsidRPr="00B21FDC" w:rsidRDefault="00B21FDC" w:rsidP="00B21FD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es-419"/>
        </w:rPr>
        <w:t xml:space="preserve">Taller de </w:t>
      </w:r>
      <w:r w:rsidR="000615F0" w:rsidRPr="00B21FDC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es-419"/>
        </w:rPr>
        <w:t>lectura:</w:t>
      </w:r>
      <w:r w:rsidR="000615F0">
        <w:rPr>
          <w:rFonts w:ascii="Georgia" w:eastAsia="Times New Roman" w:hAnsi="Georgia" w:cs="Times New Roman"/>
          <w:b/>
          <w:bCs/>
          <w:color w:val="222222"/>
          <w:sz w:val="23"/>
          <w:szCs w:val="23"/>
          <w:lang w:eastAsia="es-419"/>
        </w:rPr>
        <w:t xml:space="preserve"> Resuelve las siguientes preguntas teniendo en cuenta todo lo que has copiado en tu cuaderno: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¿En qué radica la importancia de la física? De 4 ejemplos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En campos un poco más filosóficos ¿qué ideas claras obtenemos de la física?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¿Por qué se dice que la física es la madre de todas las ciencias?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Defina cada una de las ramas de la física y de ejemplos de cada una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Relacione con una línea, los conceptos de la columna de la izquierda con una de las aplicaciones de la columna de la derecha.</w:t>
      </w:r>
    </w:p>
    <w:tbl>
      <w:tblPr>
        <w:tblW w:w="0" w:type="auto"/>
        <w:tblCellSpacing w:w="0" w:type="dxa"/>
        <w:tblInd w:w="72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83"/>
        <w:gridCol w:w="4283"/>
      </w:tblGrid>
      <w:tr w:rsidR="00B21FDC" w:rsidRPr="00B21FDC" w:rsidTr="00B21FDC">
        <w:trPr>
          <w:tblCellSpacing w:w="0" w:type="dxa"/>
        </w:trPr>
        <w:tc>
          <w:tcPr>
            <w:tcW w:w="2500" w:type="pct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419"/>
              </w:rPr>
              <w:t>Concepto</w:t>
            </w:r>
          </w:p>
        </w:tc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419"/>
              </w:rPr>
              <w:t>aplicación</w:t>
            </w:r>
          </w:p>
        </w:tc>
      </w:tr>
      <w:tr w:rsidR="00B21FDC" w:rsidRPr="00B21FDC" w:rsidTr="00B21F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a. Óptica</w:t>
            </w:r>
          </w:p>
        </w:tc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1. Motores de combustión interna</w:t>
            </w:r>
          </w:p>
        </w:tc>
      </w:tr>
      <w:tr w:rsidR="00B21FDC" w:rsidRPr="00B21FDC" w:rsidTr="00B21F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b. Mecánica</w:t>
            </w:r>
          </w:p>
        </w:tc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2. Rayos X y aplicaciones de radioterapia</w:t>
            </w:r>
          </w:p>
        </w:tc>
      </w:tr>
      <w:tr w:rsidR="00B21FDC" w:rsidRPr="00B21FDC" w:rsidTr="00B21F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c. Electricidad y magnetismo</w:t>
            </w:r>
          </w:p>
        </w:tc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3. Bicicletas</w:t>
            </w:r>
          </w:p>
        </w:tc>
      </w:tr>
      <w:tr w:rsidR="00B21FDC" w:rsidRPr="00B21FDC" w:rsidTr="00B21F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d. Radiactividad</w:t>
            </w:r>
          </w:p>
        </w:tc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4. Gafas, lupas, telescopios y microscopios</w:t>
            </w:r>
          </w:p>
        </w:tc>
      </w:tr>
      <w:tr w:rsidR="00B21FDC" w:rsidRPr="00B21FDC" w:rsidTr="00B21F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e. Movimiento ondulatorio</w:t>
            </w:r>
          </w:p>
        </w:tc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5. Computadores y hornos microondas</w:t>
            </w:r>
          </w:p>
        </w:tc>
      </w:tr>
      <w:tr w:rsidR="00B21FDC" w:rsidRPr="00B21FDC" w:rsidTr="00B21FDC">
        <w:trPr>
          <w:tblCellSpacing w:w="0" w:type="dxa"/>
        </w:trPr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f. Termodinámica</w:t>
            </w:r>
          </w:p>
        </w:tc>
        <w:tc>
          <w:tcPr>
            <w:tcW w:w="0" w:type="auto"/>
            <w:vAlign w:val="center"/>
            <w:hideMark/>
          </w:tcPr>
          <w:p w:rsidR="00B21FDC" w:rsidRPr="00B21FDC" w:rsidRDefault="00B21FDC" w:rsidP="00B2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</w:pPr>
            <w:r w:rsidRPr="00B21FDC">
              <w:rPr>
                <w:rFonts w:ascii="Times New Roman" w:eastAsia="Times New Roman" w:hAnsi="Times New Roman" w:cs="Times New Roman"/>
                <w:sz w:val="24"/>
                <w:szCs w:val="24"/>
                <w:lang w:eastAsia="es-419"/>
              </w:rPr>
              <w:t>6. Alto parlantes y estaciones de radio</w:t>
            </w:r>
          </w:p>
        </w:tc>
      </w:tr>
    </w:tbl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¿Cómo construye la física sus conceptos?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lastRenderedPageBreak/>
        <w:t>¿qué pasos o procesos, son fundamentales en el método científico?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¿Qué es hipótesis?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¿Qué es teoría?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¿Qué es lo que hace más importante a una teoría?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Un elemento importante en la observación es la medición. ¿Qué es la medición?</w:t>
      </w:r>
    </w:p>
    <w:p w:rsidR="00B21FDC" w:rsidRPr="00B21FDC" w:rsidRDefault="00B21FDC" w:rsidP="00B21FDC">
      <w:pPr>
        <w:numPr>
          <w:ilvl w:val="0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Escriba el nombre del instrumento con el cual mediría cada uno de los siguientes fenómenos:</w:t>
      </w:r>
    </w:p>
    <w:p w:rsidR="00B21FDC" w:rsidRPr="00B21FDC" w:rsidRDefault="00B21FDC" w:rsidP="00B21FDC">
      <w:pPr>
        <w:numPr>
          <w:ilvl w:val="1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la longitud del cuerpo de una ballena</w:t>
      </w:r>
    </w:p>
    <w:p w:rsidR="00B21FDC" w:rsidRPr="00B21FDC" w:rsidRDefault="00B21FDC" w:rsidP="00B21FDC">
      <w:pPr>
        <w:numPr>
          <w:ilvl w:val="1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la temperatura de una persona</w:t>
      </w:r>
    </w:p>
    <w:p w:rsidR="00B21FDC" w:rsidRPr="00B21FDC" w:rsidRDefault="00B21FDC" w:rsidP="00B21FDC">
      <w:pPr>
        <w:numPr>
          <w:ilvl w:val="1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la masa de una bolsa de arroz</w:t>
      </w:r>
    </w:p>
    <w:p w:rsidR="00B21FDC" w:rsidRPr="00B21FDC" w:rsidRDefault="00B21FDC" w:rsidP="00B21FDC">
      <w:pPr>
        <w:numPr>
          <w:ilvl w:val="1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la velocidad de un vehículo</w:t>
      </w:r>
    </w:p>
    <w:p w:rsidR="00B21FDC" w:rsidRPr="00B21FDC" w:rsidRDefault="00B21FDC" w:rsidP="00B21FDC">
      <w:pPr>
        <w:numPr>
          <w:ilvl w:val="1"/>
          <w:numId w:val="2"/>
        </w:numPr>
        <w:shd w:val="clear" w:color="auto" w:fill="FFFFFF"/>
        <w:spacing w:after="60" w:line="240" w:lineRule="auto"/>
        <w:ind w:firstLine="0"/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</w:pPr>
      <w:r w:rsidRPr="00B21FDC">
        <w:rPr>
          <w:rFonts w:ascii="Georgia" w:eastAsia="Times New Roman" w:hAnsi="Georgia" w:cs="Times New Roman"/>
          <w:color w:val="222222"/>
          <w:sz w:val="23"/>
          <w:szCs w:val="23"/>
          <w:lang w:eastAsia="es-419"/>
        </w:rPr>
        <w:t>El tiempo que transcurre mientras va de la casa al colegio</w:t>
      </w:r>
    </w:p>
    <w:p w:rsidR="006931FC" w:rsidRDefault="006931FC" w:rsidP="00A33457">
      <w:pPr>
        <w:pStyle w:val="NormalWeb"/>
        <w:spacing w:before="0" w:beforeAutospacing="0" w:after="120" w:afterAutospacing="0"/>
        <w:ind w:left="36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LAS ACTIVIDADES SE DEBEN DESARROLLAR Y TENERLAS LISTAS PARA REVISION EN LOS HORARIOS RESPECTIVOS UNA VEZ SE REANUDEN LAS CLASES. </w:t>
      </w:r>
    </w:p>
    <w:p w:rsidR="006931FC" w:rsidRDefault="006931FC" w:rsidP="00A33457">
      <w:pPr>
        <w:pStyle w:val="NormalWeb"/>
        <w:spacing w:before="0" w:beforeAutospacing="0" w:after="120" w:afterAutospacing="0"/>
        <w:ind w:left="36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SI QUIEREN ENVIAR EVIDENCIAS DE SU TRABAJO EN CASA PUEDEN ENVIAR FOTOS DE LAS MISMAS AL CORREO </w:t>
      </w:r>
      <w:hyperlink r:id="rId7" w:history="1">
        <w:r w:rsidRPr="00EF7DD2">
          <w:rPr>
            <w:rStyle w:val="Hipervnculo"/>
            <w:rFonts w:ascii="Book Antiqua" w:hAnsi="Book Antiqua" w:cs="Tahoma"/>
            <w:sz w:val="20"/>
            <w:szCs w:val="20"/>
          </w:rPr>
          <w:t>stella.sandoval@iedtecnicointernacional.edu.co</w:t>
        </w:r>
      </w:hyperlink>
    </w:p>
    <w:p w:rsidR="006931FC" w:rsidRDefault="006931FC" w:rsidP="00A33457">
      <w:pPr>
        <w:pStyle w:val="NormalWeb"/>
        <w:spacing w:before="0" w:beforeAutospacing="0" w:after="120" w:afterAutospacing="0"/>
        <w:ind w:left="36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Y ES VALIDO PARA DOS (2) HORAS DE CLASE</w:t>
      </w:r>
    </w:p>
    <w:p w:rsidR="006C399A" w:rsidRDefault="006C399A" w:rsidP="00A33457">
      <w:pPr>
        <w:jc w:val="both"/>
      </w:pPr>
      <w:bookmarkStart w:id="0" w:name="_GoBack"/>
      <w:bookmarkEnd w:id="0"/>
    </w:p>
    <w:sectPr w:rsidR="006C399A" w:rsidSect="00B21FDC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2E" w:rsidRDefault="00115D2E" w:rsidP="00B21FDC">
      <w:pPr>
        <w:spacing w:after="0" w:line="240" w:lineRule="auto"/>
      </w:pPr>
      <w:r>
        <w:separator/>
      </w:r>
    </w:p>
  </w:endnote>
  <w:endnote w:type="continuationSeparator" w:id="0">
    <w:p w:rsidR="00115D2E" w:rsidRDefault="00115D2E" w:rsidP="00B2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Verdana Ref">
    <w:altName w:val="Calibri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FDC" w:rsidRPr="00B21FDC" w:rsidRDefault="00B21FDC">
    <w:pPr>
      <w:pStyle w:val="Piedepgina"/>
      <w:rPr>
        <w:color w:val="FFFFFF" w:themeColor="background1"/>
        <w:sz w:val="16"/>
        <w:szCs w:val="16"/>
      </w:rPr>
    </w:pPr>
    <w:r w:rsidRPr="00B21FDC">
      <w:rPr>
        <w:color w:val="FFFFFF" w:themeColor="background1"/>
        <w:sz w:val="16"/>
        <w:szCs w:val="16"/>
      </w:rPr>
      <w:t>ecturasincfisicadecimo.blogspot.com.co/2012/03/lectura-3-las-fuerzas-piensa-en-un.html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2E" w:rsidRDefault="00115D2E" w:rsidP="00B21FDC">
      <w:pPr>
        <w:spacing w:after="0" w:line="240" w:lineRule="auto"/>
      </w:pPr>
      <w:r>
        <w:separator/>
      </w:r>
    </w:p>
  </w:footnote>
  <w:footnote w:type="continuationSeparator" w:id="0">
    <w:p w:rsidR="00115D2E" w:rsidRDefault="00115D2E" w:rsidP="00B21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30AA4"/>
    <w:multiLevelType w:val="multilevel"/>
    <w:tmpl w:val="EFCC1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469FF"/>
    <w:multiLevelType w:val="hybridMultilevel"/>
    <w:tmpl w:val="75C0E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43068"/>
    <w:multiLevelType w:val="multilevel"/>
    <w:tmpl w:val="7488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F1"/>
    <w:rsid w:val="000615F0"/>
    <w:rsid w:val="00115D2E"/>
    <w:rsid w:val="00217319"/>
    <w:rsid w:val="00361B0F"/>
    <w:rsid w:val="003D16E8"/>
    <w:rsid w:val="00512EAF"/>
    <w:rsid w:val="005969E2"/>
    <w:rsid w:val="006931FC"/>
    <w:rsid w:val="006C399A"/>
    <w:rsid w:val="00752B95"/>
    <w:rsid w:val="007D16F1"/>
    <w:rsid w:val="00856F48"/>
    <w:rsid w:val="009652AD"/>
    <w:rsid w:val="00A33457"/>
    <w:rsid w:val="00A63B20"/>
    <w:rsid w:val="00A83FEC"/>
    <w:rsid w:val="00AD1BA0"/>
    <w:rsid w:val="00B21FDC"/>
    <w:rsid w:val="00BE7208"/>
    <w:rsid w:val="00D748F1"/>
    <w:rsid w:val="00D81E1A"/>
    <w:rsid w:val="00DA14CC"/>
    <w:rsid w:val="00DE6B8B"/>
    <w:rsid w:val="00E02255"/>
    <w:rsid w:val="00E27150"/>
    <w:rsid w:val="00E62C32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0804-8EB7-4F23-AA7B-17676B3C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512EAF"/>
    <w:pPr>
      <w:keepNext/>
      <w:spacing w:after="0" w:line="240" w:lineRule="auto"/>
      <w:jc w:val="center"/>
      <w:outlineLvl w:val="2"/>
    </w:pPr>
    <w:rPr>
      <w:rFonts w:ascii="Futura Lt BT" w:eastAsia="Times New Roman" w:hAnsi="Futura Lt BT" w:cs="Times New Roman"/>
      <w:b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512EAF"/>
    <w:pPr>
      <w:keepNext/>
      <w:spacing w:after="0" w:line="240" w:lineRule="auto"/>
      <w:jc w:val="center"/>
      <w:outlineLvl w:val="3"/>
    </w:pPr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12EAF"/>
    <w:rPr>
      <w:rFonts w:ascii="Futura Lt BT" w:eastAsia="Times New Roman" w:hAnsi="Futura Lt BT" w:cs="Times New Roman"/>
      <w:b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12EAF"/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paragraph" w:styleId="NormalWeb">
    <w:name w:val="Normal (Web)"/>
    <w:basedOn w:val="Normal"/>
    <w:uiPriority w:val="99"/>
    <w:unhideWhenUsed/>
    <w:rsid w:val="00B21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paragraph" w:styleId="Encabezado">
    <w:name w:val="header"/>
    <w:basedOn w:val="Normal"/>
    <w:link w:val="EncabezadoCar"/>
    <w:uiPriority w:val="99"/>
    <w:unhideWhenUsed/>
    <w:rsid w:val="00B21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FDC"/>
  </w:style>
  <w:style w:type="paragraph" w:styleId="Piedepgina">
    <w:name w:val="footer"/>
    <w:basedOn w:val="Normal"/>
    <w:link w:val="PiedepginaCar"/>
    <w:uiPriority w:val="99"/>
    <w:unhideWhenUsed/>
    <w:rsid w:val="00B21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FDC"/>
  </w:style>
  <w:style w:type="paragraph" w:styleId="Prrafodelista">
    <w:name w:val="List Paragraph"/>
    <w:basedOn w:val="Normal"/>
    <w:uiPriority w:val="34"/>
    <w:qFormat/>
    <w:rsid w:val="000615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3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ella.sandoval@iedtecnicointernacion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Stella Sandoval Camero</dc:creator>
  <cp:keywords/>
  <dc:description/>
  <cp:lastModifiedBy>Familia</cp:lastModifiedBy>
  <cp:revision>6</cp:revision>
  <dcterms:created xsi:type="dcterms:W3CDTF">2020-04-02T16:09:00Z</dcterms:created>
  <dcterms:modified xsi:type="dcterms:W3CDTF">2020-04-02T16:39:00Z</dcterms:modified>
</cp:coreProperties>
</file>